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9C7" w:rsidRPr="00636444" w:rsidRDefault="00D509C7" w:rsidP="003B716C">
      <w:pPr>
        <w:rPr>
          <w:sz w:val="28"/>
          <w:szCs w:val="28"/>
        </w:rPr>
      </w:pPr>
      <w:r w:rsidRPr="00636444">
        <w:rPr>
          <w:sz w:val="28"/>
          <w:szCs w:val="28"/>
        </w:rPr>
        <w:t>Конспект-сценарий</w:t>
      </w:r>
      <w:r w:rsidR="007F3937" w:rsidRPr="00636444">
        <w:rPr>
          <w:sz w:val="28"/>
          <w:szCs w:val="28"/>
        </w:rPr>
        <w:t xml:space="preserve"> (для старшего возраста)</w:t>
      </w:r>
    </w:p>
    <w:p w:rsidR="00D509C7" w:rsidRPr="00636444" w:rsidRDefault="00D509C7" w:rsidP="003B716C">
      <w:pPr>
        <w:rPr>
          <w:sz w:val="28"/>
          <w:szCs w:val="28"/>
        </w:rPr>
      </w:pPr>
      <w:r w:rsidRPr="00636444">
        <w:rPr>
          <w:sz w:val="28"/>
          <w:szCs w:val="28"/>
        </w:rPr>
        <w:t>«Бабушкины посиделки»</w:t>
      </w:r>
    </w:p>
    <w:p w:rsidR="003B716C" w:rsidRPr="003B716C" w:rsidRDefault="003B716C" w:rsidP="003B716C">
      <w:r w:rsidRPr="003B716C">
        <w:t>Цель</w:t>
      </w:r>
      <w:proofErr w:type="gramStart"/>
      <w:r w:rsidRPr="003B716C">
        <w:t>: Воспитывать</w:t>
      </w:r>
      <w:proofErr w:type="gramEnd"/>
      <w:r w:rsidRPr="003B716C">
        <w:t xml:space="preserve"> у детей любовь и уважение к бабушкам</w:t>
      </w:r>
      <w:r w:rsidR="007F3937">
        <w:t xml:space="preserve"> </w:t>
      </w:r>
      <w:r w:rsidR="00D509C7">
        <w:t>(</w:t>
      </w:r>
      <w:r w:rsidRPr="003B716C">
        <w:t>уточнить представления о травах, из которых готовится чай, о ягодах, из которых варят варенье</w:t>
      </w:r>
      <w:r w:rsidR="00D509C7">
        <w:t>)</w:t>
      </w:r>
      <w:r w:rsidRPr="003B716C">
        <w:t>.</w:t>
      </w:r>
    </w:p>
    <w:p w:rsidR="003B716C" w:rsidRPr="003B716C" w:rsidRDefault="003B716C" w:rsidP="003B716C">
      <w:r w:rsidRPr="003B716C">
        <w:t>Предварительная работа: Изготовление</w:t>
      </w:r>
      <w:r w:rsidR="00D509C7">
        <w:t xml:space="preserve"> </w:t>
      </w:r>
      <w:r w:rsidRPr="003B716C">
        <w:t xml:space="preserve">подарков для бабушек. Распечатка «Лесного меню» (рецепты чая из лесных растений). </w:t>
      </w:r>
    </w:p>
    <w:p w:rsidR="003B716C" w:rsidRPr="003B716C" w:rsidRDefault="003B716C" w:rsidP="003B716C">
      <w:r w:rsidRPr="003B716C">
        <w:t>Музыка: И. Саруханов «Дорогие мои старики».</w:t>
      </w:r>
    </w:p>
    <w:p w:rsidR="003B716C" w:rsidRPr="003B716C" w:rsidRDefault="003B716C" w:rsidP="003B716C">
      <w:r w:rsidRPr="003B716C">
        <w:t>Ход досуга.</w:t>
      </w:r>
    </w:p>
    <w:p w:rsidR="003B716C" w:rsidRPr="003B716C" w:rsidRDefault="003B716C" w:rsidP="003B716C">
      <w:r w:rsidRPr="003B716C">
        <w:t>В</w:t>
      </w:r>
      <w:r w:rsidR="00D509C7">
        <w:t>ос-ль</w:t>
      </w:r>
      <w:proofErr w:type="gramStart"/>
      <w:r w:rsidRPr="003B716C">
        <w:t>: Сегодня</w:t>
      </w:r>
      <w:proofErr w:type="gramEnd"/>
      <w:r w:rsidRPr="003B716C">
        <w:t xml:space="preserve"> мы пригласили в гости наших бабушек. Уважения и признательности достойны бабушки за бескорыстие, труд, любовь к внукам и заботу о них. Нежно любите и цените их, не причиняйте боли своими поступками и словами, будьте добрыми и чуткими к ним, дорогие внуки.</w:t>
      </w:r>
    </w:p>
    <w:p w:rsidR="00D509C7" w:rsidRDefault="00636444" w:rsidP="003B716C">
      <w:r>
        <w:t>Ребенок</w:t>
      </w:r>
      <w:r w:rsidR="003B716C" w:rsidRPr="003B716C">
        <w:t>:</w:t>
      </w:r>
    </w:p>
    <w:p w:rsidR="00636444" w:rsidRDefault="00636444" w:rsidP="00636444">
      <w:r w:rsidRPr="00636444">
        <w:t>Бабушка, бабушка, бабушка.</w:t>
      </w:r>
      <w:r w:rsidRPr="00636444">
        <w:br/>
        <w:t>Испеки оладушки, оладушки –</w:t>
      </w:r>
      <w:r w:rsidRPr="00636444">
        <w:br/>
        <w:t>Горячие и пышные,</w:t>
      </w:r>
      <w:r w:rsidRPr="00636444">
        <w:br/>
        <w:t>С малиною и вишнею,</w:t>
      </w:r>
      <w:r w:rsidRPr="00636444">
        <w:br/>
        <w:t>С малиною и вишнею.</w:t>
      </w:r>
    </w:p>
    <w:p w:rsidR="00636444" w:rsidRPr="00636444" w:rsidRDefault="00636444" w:rsidP="00636444">
      <w:r w:rsidRPr="00636444">
        <w:t>Бабушка, бабушка, бабушка.</w:t>
      </w:r>
      <w:r w:rsidRPr="00636444">
        <w:br/>
        <w:t>Испеки оладушки, оладушки –</w:t>
      </w:r>
      <w:r w:rsidRPr="00636444">
        <w:br/>
        <w:t>Душистые и вкусные,</w:t>
      </w:r>
      <w:r w:rsidRPr="00636444">
        <w:br/>
        <w:t>С грибами да с капустою,</w:t>
      </w:r>
      <w:r w:rsidRPr="00636444">
        <w:br/>
        <w:t>С грибами да с капустою.</w:t>
      </w:r>
    </w:p>
    <w:p w:rsidR="00636444" w:rsidRDefault="00636444" w:rsidP="003B716C">
      <w:r w:rsidRPr="00636444">
        <w:t>Бабушка, бабушка, бабушка.</w:t>
      </w:r>
      <w:r w:rsidRPr="00636444">
        <w:br/>
        <w:t>Испеки оладушки, оладушки –</w:t>
      </w:r>
      <w:r w:rsidRPr="00636444">
        <w:br/>
        <w:t>С вареньем, со сметаною,</w:t>
      </w:r>
      <w:r w:rsidRPr="00636444">
        <w:br/>
        <w:t>Как бабушка румяные,</w:t>
      </w:r>
      <w:r w:rsidRPr="00636444">
        <w:br/>
        <w:t>Как бабушка румяные.</w:t>
      </w:r>
    </w:p>
    <w:p w:rsidR="00636444" w:rsidRDefault="00636444" w:rsidP="003B716C">
      <w:r>
        <w:t>Ребенок:</w:t>
      </w:r>
    </w:p>
    <w:p w:rsidR="00636444" w:rsidRDefault="00636444" w:rsidP="003B716C">
      <w:bookmarkStart w:id="0" w:name="_GoBack"/>
      <w:bookmarkEnd w:id="0"/>
      <w:r w:rsidRPr="00636444">
        <w:t>Пахнет булочками дом,</w:t>
      </w:r>
      <w:r w:rsidRPr="00636444">
        <w:br/>
        <w:t>Ладушки-ладушки!</w:t>
      </w:r>
      <w:r w:rsidRPr="00636444">
        <w:br/>
        <w:t>Кто придет? Кого мы ждем?</w:t>
      </w:r>
      <w:r w:rsidRPr="00636444">
        <w:br/>
        <w:t>Дедушки, бабушки!</w:t>
      </w:r>
      <w:r w:rsidRPr="00636444">
        <w:br/>
        <w:t>Приходите поскорей,</w:t>
      </w:r>
      <w:r w:rsidRPr="00636444">
        <w:br/>
        <w:t>Дедушки, бабушки!</w:t>
      </w:r>
      <w:r w:rsidRPr="00636444">
        <w:br/>
        <w:t>Ох и любит вас Андрей,</w:t>
      </w:r>
      <w:r w:rsidRPr="00636444">
        <w:br/>
        <w:t>Ладушки-ладушки!</w:t>
      </w:r>
      <w:r w:rsidRPr="00636444">
        <w:br/>
        <w:t>Начинаем перепляс —</w:t>
      </w:r>
      <w:r w:rsidRPr="00636444">
        <w:br/>
        <w:t>Не сплясать вам лучше нас!</w:t>
      </w:r>
    </w:p>
    <w:p w:rsidR="00636444" w:rsidRDefault="00636444" w:rsidP="003B716C">
      <w:r>
        <w:t>Ребенок:</w:t>
      </w:r>
    </w:p>
    <w:p w:rsidR="00636444" w:rsidRDefault="00636444" w:rsidP="003B716C">
      <w:r w:rsidRPr="00636444">
        <w:t>Подарю я солнышко</w:t>
      </w:r>
      <w:r w:rsidRPr="00636444">
        <w:br/>
        <w:t>Бабушке своей,</w:t>
      </w:r>
      <w:r w:rsidRPr="00636444">
        <w:br/>
        <w:t>Чтоб в глазах грустиночек</w:t>
      </w:r>
      <w:r w:rsidRPr="00636444">
        <w:br/>
      </w:r>
      <w:r w:rsidRPr="00636444">
        <w:lastRenderedPageBreak/>
        <w:t>Не было у ней.</w:t>
      </w:r>
      <w:r w:rsidRPr="00636444">
        <w:br/>
        <w:t>Засветилась радостью</w:t>
      </w:r>
      <w:r w:rsidRPr="00636444">
        <w:br/>
        <w:t>Этим ясным днем</w:t>
      </w:r>
      <w:r w:rsidRPr="00636444">
        <w:br/>
        <w:t>Каждая морщиночка</w:t>
      </w:r>
      <w:r w:rsidRPr="00636444">
        <w:br/>
        <w:t>На лице родном.</w:t>
      </w:r>
      <w:r w:rsidRPr="00636444">
        <w:br/>
        <w:t>Я цветочек аленький</w:t>
      </w:r>
      <w:r w:rsidRPr="00636444">
        <w:br/>
        <w:t>Также подарю</w:t>
      </w:r>
      <w:r w:rsidRPr="00636444">
        <w:br/>
        <w:t>И скажу ей: «Бабушка,</w:t>
      </w:r>
      <w:r w:rsidRPr="00636444">
        <w:br/>
        <w:t>Я тебя люблю!»</w:t>
      </w:r>
    </w:p>
    <w:p w:rsidR="003B716C" w:rsidRPr="003B716C" w:rsidRDefault="00D509C7" w:rsidP="003B716C">
      <w:r>
        <w:t>Вос-ль</w:t>
      </w:r>
      <w:r w:rsidR="003B716C" w:rsidRPr="003B716C">
        <w:t>: А давайте вспомним сказки, в которых упоминаются бабушки. Я начинаю, а вы отгадывайте, как называется сказка.</w:t>
      </w:r>
    </w:p>
    <w:p w:rsidR="003B716C" w:rsidRPr="003B716C" w:rsidRDefault="003B716C" w:rsidP="003B716C">
      <w:r w:rsidRPr="003B716C">
        <w:t>Бабушка внучку очень любила,</w:t>
      </w:r>
    </w:p>
    <w:p w:rsidR="003B716C" w:rsidRPr="003B716C" w:rsidRDefault="003B716C" w:rsidP="003B716C">
      <w:r w:rsidRPr="003B716C">
        <w:t>Шапочку красную ей подарила.</w:t>
      </w:r>
    </w:p>
    <w:p w:rsidR="003B716C" w:rsidRPr="003B716C" w:rsidRDefault="003B716C" w:rsidP="003B716C">
      <w:r w:rsidRPr="003B716C">
        <w:t>Девочка имя забыла своё,</w:t>
      </w:r>
    </w:p>
    <w:p w:rsidR="003B716C" w:rsidRPr="003B716C" w:rsidRDefault="003B716C" w:rsidP="003B716C">
      <w:r w:rsidRPr="003B716C">
        <w:t>А ну угадайте, как звали её?</w:t>
      </w:r>
      <w:r w:rsidR="00330410">
        <w:t xml:space="preserve"> </w:t>
      </w:r>
      <w:r w:rsidRPr="003B716C">
        <w:t>(Красная Шапочка).</w:t>
      </w:r>
    </w:p>
    <w:p w:rsidR="003B716C" w:rsidRPr="003B716C" w:rsidRDefault="003B716C" w:rsidP="003B716C">
      <w:r w:rsidRPr="003B716C">
        <w:t>По сусекам помела,</w:t>
      </w:r>
    </w:p>
    <w:p w:rsidR="003B716C" w:rsidRPr="003B716C" w:rsidRDefault="003B716C" w:rsidP="003B716C">
      <w:r w:rsidRPr="003B716C">
        <w:t>Что-то деду испекла.</w:t>
      </w:r>
      <w:r w:rsidR="00330410">
        <w:t xml:space="preserve"> </w:t>
      </w:r>
      <w:r w:rsidRPr="003B716C">
        <w:t>(Колобок).</w:t>
      </w:r>
    </w:p>
    <w:p w:rsidR="003B716C" w:rsidRPr="003B716C" w:rsidRDefault="003B716C" w:rsidP="003B716C">
      <w:r w:rsidRPr="003B716C">
        <w:t>Дедка вытащить его не сумел…</w:t>
      </w:r>
    </w:p>
    <w:p w:rsidR="003B716C" w:rsidRPr="003B716C" w:rsidRDefault="003B716C" w:rsidP="003B716C">
      <w:r w:rsidRPr="003B716C">
        <w:t>Что за овощ там поспел?</w:t>
      </w:r>
      <w:r w:rsidR="00330410">
        <w:t xml:space="preserve"> </w:t>
      </w:r>
      <w:r w:rsidRPr="003B716C">
        <w:t>(Репка).</w:t>
      </w:r>
    </w:p>
    <w:p w:rsidR="003B716C" w:rsidRPr="003B716C" w:rsidRDefault="003B716C" w:rsidP="003B716C">
      <w:r w:rsidRPr="003B716C">
        <w:t>Баба била, и дед бил,</w:t>
      </w:r>
    </w:p>
    <w:p w:rsidR="003B716C" w:rsidRPr="003B716C" w:rsidRDefault="003B716C" w:rsidP="003B716C">
      <w:r w:rsidRPr="003B716C">
        <w:t>И никто не разбил.</w:t>
      </w:r>
      <w:r w:rsidR="00330410">
        <w:t xml:space="preserve"> </w:t>
      </w:r>
      <w:r w:rsidRPr="003B716C">
        <w:t>(Курочка Ряба).</w:t>
      </w:r>
    </w:p>
    <w:p w:rsidR="007F3937" w:rsidRDefault="007F3937" w:rsidP="003B716C"/>
    <w:p w:rsidR="00330410" w:rsidRDefault="003B716C" w:rsidP="003B716C">
      <w:r w:rsidRPr="003B716C">
        <w:t>В</w:t>
      </w:r>
      <w:r w:rsidR="00D509C7">
        <w:t>ос-ль</w:t>
      </w:r>
      <w:proofErr w:type="gramStart"/>
      <w:r w:rsidRPr="003B716C">
        <w:t xml:space="preserve">: </w:t>
      </w:r>
      <w:r w:rsidR="00330410">
        <w:t>Вот</w:t>
      </w:r>
      <w:proofErr w:type="gramEnd"/>
      <w:r w:rsidR="00330410">
        <w:t xml:space="preserve"> пора и поиграть</w:t>
      </w:r>
    </w:p>
    <w:p w:rsidR="003B716C" w:rsidRPr="003B716C" w:rsidRDefault="003B716C" w:rsidP="003B716C">
      <w:r w:rsidRPr="003B716C">
        <w:t>«Узнай бабушку по рукам».</w:t>
      </w:r>
    </w:p>
    <w:p w:rsidR="003B716C" w:rsidRPr="003B716C" w:rsidRDefault="003B716C" w:rsidP="003B716C">
      <w:r w:rsidRPr="003B716C">
        <w:t>«Узнай внука по носу».</w:t>
      </w:r>
    </w:p>
    <w:p w:rsidR="003B716C" w:rsidRPr="003B716C" w:rsidRDefault="003B716C" w:rsidP="003B716C">
      <w:r w:rsidRPr="003B716C">
        <w:t>Вы ведь помните руки своей бабушки, а бабушки помните, как вы часто подтирали носики своим курносикам.</w:t>
      </w:r>
    </w:p>
    <w:p w:rsidR="003B716C" w:rsidRPr="003B716C" w:rsidRDefault="003B716C" w:rsidP="003B716C">
      <w:r w:rsidRPr="003B716C">
        <w:t>Все танцуют под музыку: «Бабушки старушки».</w:t>
      </w:r>
    </w:p>
    <w:p w:rsidR="003B716C" w:rsidRPr="003B716C" w:rsidRDefault="00330410" w:rsidP="003B716C">
      <w:r>
        <w:t>Вос-ль</w:t>
      </w:r>
      <w:r w:rsidR="003B716C" w:rsidRPr="003B716C">
        <w:t xml:space="preserve">: Дорогие гости, милости просим к столу, почаевничать: (На столе </w:t>
      </w:r>
      <w:r>
        <w:t>чай</w:t>
      </w:r>
      <w:r w:rsidR="003B716C" w:rsidRPr="003B716C">
        <w:t xml:space="preserve"> и угощенья.)</w:t>
      </w:r>
      <w:r>
        <w:t xml:space="preserve"> </w:t>
      </w:r>
      <w:r w:rsidR="003B716C" w:rsidRPr="003B716C">
        <w:t>Ароматные чаёк! Дети, а из каких трав готовят чай? Какой чай любит ваша бабушка? Чтобы чай был вкусный и полезный, в него нужно добавить листики мяты, смородины. Бабушки делятся рецептами чая. Можно поговорить о варенье, спросить у детей, какое варенье их любимое, из каких ягод его готовят.)</w:t>
      </w:r>
    </w:p>
    <w:p w:rsidR="003B716C" w:rsidRPr="003B716C" w:rsidRDefault="003B716C" w:rsidP="003B716C">
      <w:r w:rsidRPr="003B716C">
        <w:t>В</w:t>
      </w:r>
      <w:r w:rsidR="00330410">
        <w:t>ос-ль</w:t>
      </w:r>
      <w:r w:rsidRPr="003B716C">
        <w:t>: Уважаемые бабушки вы любите петь частушки? (исполнение частушек)</w:t>
      </w:r>
    </w:p>
    <w:p w:rsidR="000F5503" w:rsidRPr="003B716C" w:rsidRDefault="003B716C" w:rsidP="003B716C">
      <w:r w:rsidRPr="003B716C">
        <w:t>В</w:t>
      </w:r>
      <w:r w:rsidR="00330410">
        <w:t>ос-ль</w:t>
      </w:r>
      <w:r w:rsidRPr="003B716C">
        <w:t>: Хороший получится праздник. Повеселились и узнали что-то новое, ведь «много гостей – много новостей». А у нас еще для вас сюрприз – мы приготовили вам подарки. (Вручение поделок</w:t>
      </w:r>
      <w:r w:rsidR="00330410">
        <w:t xml:space="preserve"> </w:t>
      </w:r>
      <w:r w:rsidRPr="003B716C">
        <w:t xml:space="preserve">бабушкам.)      </w:t>
      </w:r>
    </w:p>
    <w:sectPr w:rsidR="000F5503" w:rsidRPr="003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6C"/>
    <w:rsid w:val="000F5503"/>
    <w:rsid w:val="00330410"/>
    <w:rsid w:val="003B716C"/>
    <w:rsid w:val="00636444"/>
    <w:rsid w:val="007F3937"/>
    <w:rsid w:val="00D5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B97D"/>
  <w15:chartTrackingRefBased/>
  <w15:docId w15:val="{EF83A6F8-61ED-4A31-B031-37E57E83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8</cp:revision>
  <dcterms:created xsi:type="dcterms:W3CDTF">2020-05-25T18:56:00Z</dcterms:created>
  <dcterms:modified xsi:type="dcterms:W3CDTF">2020-05-26T16:20:00Z</dcterms:modified>
</cp:coreProperties>
</file>